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4957" w14:textId="77777777" w:rsidR="00427DD1" w:rsidRDefault="00427DD1" w:rsidP="00427DD1">
      <w:pPr>
        <w:spacing w:after="0" w:line="240" w:lineRule="auto"/>
      </w:pPr>
      <w:r>
        <w:t xml:space="preserve">15 ans de Kerius Finance : une soirée inoubliable (+ </w:t>
      </w:r>
      <w:proofErr w:type="spellStart"/>
      <w:r>
        <w:t>video</w:t>
      </w:r>
      <w:proofErr w:type="spellEnd"/>
      <w:r>
        <w:t>)</w:t>
      </w:r>
    </w:p>
    <w:p w14:paraId="317338A4" w14:textId="77777777" w:rsidR="00427DD1" w:rsidRDefault="00427DD1" w:rsidP="00427DD1">
      <w:pPr>
        <w:spacing w:after="0" w:line="240" w:lineRule="auto"/>
      </w:pPr>
      <w:hyperlink r:id="rId5" w:history="1">
        <w:r w:rsidRPr="007C27BA">
          <w:rPr>
            <w:rStyle w:val="Lienhypertexte"/>
          </w:rPr>
          <w:t>https://www.linkedin.com/feed/update/urn:li:activity:734</w:t>
        </w:r>
        <w:r w:rsidRPr="007C27BA">
          <w:rPr>
            <w:rStyle w:val="Lienhypertexte"/>
          </w:rPr>
          <w:t>3</w:t>
        </w:r>
        <w:r w:rsidRPr="007C27BA">
          <w:rPr>
            <w:rStyle w:val="Lienhypertexte"/>
          </w:rPr>
          <w:t>88475224</w:t>
        </w:r>
        <w:r w:rsidRPr="007C27BA">
          <w:rPr>
            <w:rStyle w:val="Lienhypertexte"/>
          </w:rPr>
          <w:t>1</w:t>
        </w:r>
        <w:r w:rsidRPr="007C27BA">
          <w:rPr>
            <w:rStyle w:val="Lienhypertexte"/>
          </w:rPr>
          <w:t>745920/</w:t>
        </w:r>
      </w:hyperlink>
    </w:p>
    <w:p w14:paraId="2C50C199" w14:textId="77777777" w:rsidR="00427DD1" w:rsidRDefault="00427DD1" w:rsidP="00427DD1">
      <w:pPr>
        <w:spacing w:after="0" w:line="240" w:lineRule="auto"/>
      </w:pPr>
    </w:p>
    <w:p w14:paraId="28B60659" w14:textId="77777777" w:rsidR="0021735B" w:rsidRDefault="0021735B" w:rsidP="0021735B">
      <w:r w:rsidRPr="00F16556">
        <w:rPr>
          <w:highlight w:val="yellow"/>
        </w:rPr>
        <w:t>TEXTE EN FRANÇAIS</w:t>
      </w:r>
    </w:p>
    <w:p w14:paraId="66AB63B0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 xml:space="preserve">🎉 </w:t>
      </w:r>
      <w:r w:rsidRPr="0021735B">
        <w:rPr>
          <w:rFonts w:ascii="Cambria Math" w:hAnsi="Cambria Math" w:cs="Cambria Math"/>
        </w:rPr>
        <w:t>𝟭𝟱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𝗮𝗻𝘀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𝗱𝗲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𝗞𝗘𝗥𝗜𝗨𝗦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𝗙𝗶𝗻𝗮𝗻𝗰𝗲</w:t>
      </w:r>
      <w:r w:rsidRPr="0021735B">
        <w:rPr>
          <w:rFonts w:ascii="Segoe UI Emoji" w:hAnsi="Segoe UI Emoji" w:cs="Segoe UI Emoji"/>
        </w:rPr>
        <w:t xml:space="preserve"> : </w:t>
      </w:r>
      <w:r w:rsidRPr="0021735B">
        <w:rPr>
          <w:rFonts w:ascii="Cambria Math" w:hAnsi="Cambria Math" w:cs="Cambria Math"/>
        </w:rPr>
        <w:t>𝘂𝗻𝗲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𝘀𝗼𝗶𝗿𝗲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𝗶𝗻𝗼𝘂𝗯𝗹𝗶𝗮𝗯𝗹𝗲</w:t>
      </w:r>
      <w:r w:rsidRPr="0021735B">
        <w:rPr>
          <w:rFonts w:ascii="Segoe UI Emoji" w:hAnsi="Segoe UI Emoji" w:cs="Segoe UI Emoji"/>
        </w:rPr>
        <w:t xml:space="preserve"> !🎉</w:t>
      </w:r>
    </w:p>
    <w:p w14:paraId="581C36C5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4D6E099E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>Nous avons eu le plaisir d’</w:t>
      </w:r>
      <w:r w:rsidRPr="0021735B">
        <w:rPr>
          <w:rFonts w:ascii="Cambria Math" w:hAnsi="Cambria Math" w:cs="Cambria Math"/>
        </w:rPr>
        <w:t>𝗮𝗰𝗰𝘂𝗲𝗶𝗹𝗹𝗶𝗿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𝗻𝗼𝘀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𝗰𝗹𝗶𝗲𝗻𝘁𝘀</w:t>
      </w:r>
      <w:r w:rsidRPr="0021735B">
        <w:rPr>
          <w:rFonts w:ascii="Segoe UI Emoji" w:hAnsi="Segoe UI Emoji" w:cs="Segoe UI Emoji"/>
        </w:rPr>
        <w:t xml:space="preserve"> la semaine dernière aux Salons Hoche à Paris pour fêter nos </w:t>
      </w:r>
      <w:r w:rsidRPr="0021735B">
        <w:rPr>
          <w:rFonts w:ascii="Cambria Math" w:hAnsi="Cambria Math" w:cs="Cambria Math"/>
        </w:rPr>
        <w:t>𝟭𝟱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𝗮𝗻𝘀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𝗱</w:t>
      </w:r>
      <w:r w:rsidRPr="0021735B">
        <w:rPr>
          <w:rFonts w:ascii="Segoe UI Emoji" w:hAnsi="Segoe UI Emoji" w:cs="Segoe UI Emoji"/>
        </w:rPr>
        <w:t>’</w:t>
      </w:r>
      <w:r w:rsidRPr="0021735B">
        <w:rPr>
          <w:rFonts w:ascii="Cambria Math" w:hAnsi="Cambria Math" w:cs="Cambria Math"/>
        </w:rPr>
        <w:t>𝗮𝘃𝗲𝗻𝘁𝘂𝗿𝗲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𝗲𝗻𝘁𝗿𝗲𝗽𝗿𝗲𝗻𝗲𝘂𝗿𝗶𝗮𝗹𝗲</w:t>
      </w:r>
      <w:r w:rsidRPr="0021735B">
        <w:rPr>
          <w:rFonts w:ascii="Segoe UI Emoji" w:hAnsi="Segoe UI Emoji" w:cs="Segoe UI Emoji"/>
        </w:rPr>
        <w:t xml:space="preserve"> et les remercier de leur confiance régulière.</w:t>
      </w:r>
    </w:p>
    <w:p w14:paraId="1173DB60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24B3B7B6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Cambria Math" w:hAnsi="Cambria Math" w:cs="Cambria Math"/>
        </w:rPr>
        <w:t>𝗨𝗻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𝗴𝗿𝗮𝗻𝗱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𝗺𝗲𝗿𝗰𝗶</w:t>
      </w:r>
      <w:r w:rsidRPr="0021735B">
        <w:rPr>
          <w:rFonts w:ascii="Segoe UI Emoji" w:hAnsi="Segoe UI Emoji" w:cs="Segoe UI Emoji"/>
        </w:rPr>
        <w:t xml:space="preserve"> à vous tous pour votre présence et votre énergie !</w:t>
      </w:r>
    </w:p>
    <w:p w14:paraId="1D9B7FAF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717E29BF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Cambria Math" w:hAnsi="Cambria Math" w:cs="Cambria Math"/>
        </w:rPr>
        <w:t>𝗗𝗲𝗽𝘂𝗶𝘀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𝗻𝗼𝘁𝗿𝗲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𝗰𝗿𝗲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𝗮𝘁𝗶𝗼𝗻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𝗲𝗻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𝟮𝟬𝟭𝟬</w:t>
      </w:r>
      <w:r w:rsidRPr="0021735B">
        <w:rPr>
          <w:rFonts w:ascii="Segoe UI Emoji" w:hAnsi="Segoe UI Emoji" w:cs="Segoe UI Emoji"/>
        </w:rPr>
        <w:t xml:space="preserve">, </w:t>
      </w:r>
      <w:r w:rsidRPr="0021735B">
        <w:rPr>
          <w:rFonts w:ascii="Cambria Math" w:hAnsi="Cambria Math" w:cs="Cambria Math"/>
        </w:rPr>
        <w:t>𝗾𝘂𝗲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𝗱𝗲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𝗰𝗵𝗲𝗺𝗶𝗻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𝗽𝗮𝗿𝗰𝗼𝘂𝗿𝘂</w:t>
      </w:r>
      <w:r w:rsidRPr="0021735B">
        <w:rPr>
          <w:rFonts w:ascii="Segoe UI Emoji" w:hAnsi="Segoe UI Emoji" w:cs="Segoe UI Emoji"/>
        </w:rPr>
        <w:t xml:space="preserve"> : une petite équipe au démarrage, une croissance continue, des ajustements stratégiques pendant les confinements, un énorme pic d’activité en 2022 transformé en activité récurrente depuis.</w:t>
      </w:r>
    </w:p>
    <w:p w14:paraId="1014880A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7EB3A0A6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 xml:space="preserve">Au total ce sont bientôt </w:t>
      </w:r>
      <w:r w:rsidRPr="0021735B">
        <w:rPr>
          <w:rFonts w:ascii="Cambria Math" w:hAnsi="Cambria Math" w:cs="Cambria Math"/>
        </w:rPr>
        <w:t>𝟭</w:t>
      </w:r>
      <w:r w:rsidRPr="0021735B">
        <w:rPr>
          <w:rFonts w:ascii="Segoe UI Emoji" w:hAnsi="Segoe UI Emoji" w:cs="Segoe UI Emoji"/>
        </w:rPr>
        <w:t>’</w:t>
      </w:r>
      <w:r w:rsidRPr="0021735B">
        <w:rPr>
          <w:rFonts w:ascii="Cambria Math" w:hAnsi="Cambria Math" w:cs="Cambria Math"/>
        </w:rPr>
        <w:t>𝟱𝟬𝟬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𝗺𝗶𝘀𝘀𝗶𝗼𝗻𝘀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𝗿𝗲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𝗮𝗹𝗶𝘀𝗲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𝗱𝗮𝗻𝘀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𝟭𝟱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𝗽𝗮𝘆𝘀</w:t>
      </w:r>
      <w:r w:rsidRPr="0021735B">
        <w:rPr>
          <w:rFonts w:ascii="Segoe UI Emoji" w:hAnsi="Segoe UI Emoji" w:cs="Segoe UI Emoji"/>
        </w:rPr>
        <w:t xml:space="preserve">, pour accompagner des </w:t>
      </w:r>
      <w:r w:rsidRPr="0021735B">
        <w:rPr>
          <w:rFonts w:ascii="Cambria Math" w:hAnsi="Cambria Math" w:cs="Cambria Math"/>
        </w:rPr>
        <w:t>𝗱𝗶𝗿𝗶𝗴𝗲𝗮𝗻𝘁𝘀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𝗱𝗲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𝗣𝗠𝗘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𝗲𝘁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𝗘𝗧𝗜</w:t>
      </w:r>
      <w:r w:rsidRPr="0021735B">
        <w:rPr>
          <w:rFonts w:ascii="Segoe UI Emoji" w:hAnsi="Segoe UI Emoji" w:cs="Segoe UI Emoji"/>
        </w:rPr>
        <w:t xml:space="preserve"> dans la </w:t>
      </w:r>
      <w:r w:rsidRPr="0021735B">
        <w:rPr>
          <w:rFonts w:ascii="Cambria Math" w:hAnsi="Cambria Math" w:cs="Cambria Math"/>
        </w:rPr>
        <w:t>𝗴𝗲𝘀𝘁𝗶𝗼𝗻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𝗱𝗲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𝗹𝗲𝘂𝗿𝘀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𝗿𝗶𝘀𝗾𝘂𝗲𝘀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𝗲𝘁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𝗰𝗼𝘂𝘃𝗲𝗿𝘁𝘂𝗿𝗲𝘀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𝗱𝗲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𝗰𝗵𝗮𝗻𝗴𝗲</w:t>
      </w:r>
      <w:r w:rsidRPr="0021735B">
        <w:rPr>
          <w:rFonts w:ascii="Segoe UI Emoji" w:hAnsi="Segoe UI Emoji" w:cs="Segoe UI Emoji"/>
        </w:rPr>
        <w:t xml:space="preserve">, </w:t>
      </w:r>
      <w:r w:rsidRPr="0021735B">
        <w:rPr>
          <w:rFonts w:ascii="Cambria Math" w:hAnsi="Cambria Math" w:cs="Cambria Math"/>
        </w:rPr>
        <w:t>𝘁𝗮𝘂𝘅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𝗱</w:t>
      </w:r>
      <w:r w:rsidRPr="0021735B">
        <w:rPr>
          <w:rFonts w:ascii="Segoe UI Emoji" w:hAnsi="Segoe UI Emoji" w:cs="Segoe UI Emoji"/>
        </w:rPr>
        <w:t>’</w:t>
      </w:r>
      <w:r w:rsidRPr="0021735B">
        <w:rPr>
          <w:rFonts w:ascii="Cambria Math" w:hAnsi="Cambria Math" w:cs="Cambria Math"/>
        </w:rPr>
        <w:t>𝗶𝗻𝘁𝗲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𝗿𝗲̂𝘁𝘀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𝗲𝘁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𝗺𝗮𝘁𝗶𝗲</w:t>
      </w:r>
      <w:r w:rsidRPr="0021735B">
        <w:rPr>
          <w:rFonts w:ascii="Segoe UI Emoji" w:hAnsi="Segoe UI Emoji" w:cs="Segoe UI Emoji"/>
        </w:rPr>
        <w:t>̀</w:t>
      </w:r>
      <w:r w:rsidRPr="0021735B">
        <w:rPr>
          <w:rFonts w:ascii="Cambria Math" w:hAnsi="Cambria Math" w:cs="Cambria Math"/>
        </w:rPr>
        <w:t>𝗿𝗲𝘀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𝗽𝗿𝗲𝗺𝗶𝗲</w:t>
      </w:r>
      <w:r w:rsidRPr="0021735B">
        <w:rPr>
          <w:rFonts w:ascii="Segoe UI Emoji" w:hAnsi="Segoe UI Emoji" w:cs="Segoe UI Emoji"/>
        </w:rPr>
        <w:t>̀</w:t>
      </w:r>
      <w:r w:rsidRPr="0021735B">
        <w:rPr>
          <w:rFonts w:ascii="Cambria Math" w:hAnsi="Cambria Math" w:cs="Cambria Math"/>
        </w:rPr>
        <w:t>𝗿𝗲𝘀</w:t>
      </w:r>
      <w:r w:rsidRPr="0021735B">
        <w:rPr>
          <w:rFonts w:ascii="Segoe UI Emoji" w:hAnsi="Segoe UI Emoji" w:cs="Segoe UI Emoji"/>
        </w:rPr>
        <w:t xml:space="preserve">. L’équipe actuelle, 10 personnes basées à </w:t>
      </w:r>
      <w:r w:rsidRPr="0021735B">
        <w:rPr>
          <w:rFonts w:ascii="Cambria Math" w:hAnsi="Cambria Math" w:cs="Cambria Math"/>
        </w:rPr>
        <w:t>𝗣𝗮𝗿𝗶𝘀</w:t>
      </w:r>
      <w:r w:rsidRPr="0021735B">
        <w:rPr>
          <w:rFonts w:ascii="Segoe UI Emoji" w:hAnsi="Segoe UI Emoji" w:cs="Segoe UI Emoji"/>
        </w:rPr>
        <w:t xml:space="preserve">, </w:t>
      </w:r>
      <w:r w:rsidRPr="0021735B">
        <w:rPr>
          <w:rFonts w:ascii="Cambria Math" w:hAnsi="Cambria Math" w:cs="Cambria Math"/>
        </w:rPr>
        <w:t>𝗟𝘆𝗼𝗻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𝗲𝘁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𝗚𝗲𝗻𝗲</w:t>
      </w:r>
      <w:r w:rsidRPr="0021735B">
        <w:rPr>
          <w:rFonts w:ascii="Segoe UI Emoji" w:hAnsi="Segoe UI Emoji" w:cs="Segoe UI Emoji"/>
        </w:rPr>
        <w:t>̀</w:t>
      </w:r>
      <w:r w:rsidRPr="0021735B">
        <w:rPr>
          <w:rFonts w:ascii="Cambria Math" w:hAnsi="Cambria Math" w:cs="Cambria Math"/>
        </w:rPr>
        <w:t>𝘃𝗲</w:t>
      </w:r>
      <w:r w:rsidRPr="0021735B">
        <w:rPr>
          <w:rFonts w:ascii="Segoe UI Emoji" w:hAnsi="Segoe UI Emoji" w:cs="Segoe UI Emoji"/>
        </w:rPr>
        <w:t>, réalise 180 à 200 missions par an.</w:t>
      </w:r>
    </w:p>
    <w:p w14:paraId="4C270946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109B9DC5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 xml:space="preserve">Cette soirée a parfaitement reflété ce qui nous anime au quotidien : </w:t>
      </w:r>
      <w:r w:rsidRPr="0021735B">
        <w:rPr>
          <w:rFonts w:ascii="Cambria Math" w:hAnsi="Cambria Math" w:cs="Cambria Math"/>
        </w:rPr>
        <w:t>𝗱𝗲𝘀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𝗰𝗵𝗮𝗻𝗴𝗲𝘀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𝗮𝘂𝘁𝗵𝗲𝗻𝘁𝗶𝗾𝘂𝗲𝘀</w:t>
      </w:r>
      <w:r w:rsidRPr="0021735B">
        <w:rPr>
          <w:rFonts w:ascii="Segoe UI Emoji" w:hAnsi="Segoe UI Emoji" w:cs="Segoe UI Emoji"/>
        </w:rPr>
        <w:t xml:space="preserve">, </w:t>
      </w:r>
      <w:r w:rsidRPr="0021735B">
        <w:rPr>
          <w:rFonts w:ascii="Cambria Math" w:hAnsi="Cambria Math" w:cs="Cambria Math"/>
        </w:rPr>
        <w:t>𝗱𝗲𝘀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𝗿𝗲𝗻𝗰𝗼𝗻𝘁𝗿𝗲𝘀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𝗶𝗻𝘀𝗽𝗶𝗿𝗮𝗻𝘁𝗲𝘀</w:t>
      </w:r>
      <w:r w:rsidRPr="0021735B">
        <w:rPr>
          <w:rFonts w:ascii="Segoe UI Emoji" w:hAnsi="Segoe UI Emoji" w:cs="Segoe UI Emoji"/>
        </w:rPr>
        <w:t xml:space="preserve">, </w:t>
      </w:r>
      <w:r w:rsidRPr="0021735B">
        <w:rPr>
          <w:rFonts w:ascii="Cambria Math" w:hAnsi="Cambria Math" w:cs="Cambria Math"/>
        </w:rPr>
        <w:t>𝗱𝗲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𝗹𝗮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𝗽𝗮𝘀𝘀𝗶𝗼𝗻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𝗲𝘁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𝗱𝗲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𝗹</w:t>
      </w:r>
      <w:r w:rsidRPr="0021735B">
        <w:rPr>
          <w:rFonts w:ascii="Segoe UI Emoji" w:hAnsi="Segoe UI Emoji" w:cs="Segoe UI Emoji"/>
        </w:rPr>
        <w:t>’</w:t>
      </w:r>
      <w:r w:rsidRPr="0021735B">
        <w:rPr>
          <w:rFonts w:ascii="Cambria Math" w:hAnsi="Cambria Math" w:cs="Cambria Math"/>
        </w:rPr>
        <w:t>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𝗻𝗲𝗿𝗴𝗶𝗲</w:t>
      </w:r>
      <w:r w:rsidRPr="0021735B">
        <w:rPr>
          <w:rFonts w:ascii="Segoe UI Emoji" w:hAnsi="Segoe UI Emoji" w:cs="Segoe UI Emoji"/>
        </w:rPr>
        <w:t>. C’est notre moteur pour poursuivre cette aventure entrepreneuriale, ensemble.</w:t>
      </w:r>
    </w:p>
    <w:p w14:paraId="3D005227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505C75DD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 xml:space="preserve">Nous avons aussi profité de cette belle occasion pour donner une </w:t>
      </w:r>
      <w:r w:rsidRPr="0021735B">
        <w:rPr>
          <w:rFonts w:ascii="Cambria Math" w:hAnsi="Cambria Math" w:cs="Cambria Math"/>
        </w:rPr>
        <w:t>𝗱𝗶𝗺𝗲𝗻𝘀𝗶𝗼𝗻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𝘀𝗼𝗹𝗶𝗱𝗮𝗶𝗿𝗲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𝗮</w:t>
      </w:r>
      <w:r w:rsidRPr="0021735B">
        <w:rPr>
          <w:rFonts w:ascii="Segoe UI Emoji" w:hAnsi="Segoe UI Emoji" w:cs="Segoe UI Emoji"/>
        </w:rPr>
        <w:t xml:space="preserve">̀ </w:t>
      </w:r>
      <w:r w:rsidRPr="0021735B">
        <w:rPr>
          <w:rFonts w:ascii="Cambria Math" w:hAnsi="Cambria Math" w:cs="Cambria Math"/>
        </w:rPr>
        <w:t>𝗻𝗼𝘁𝗿𝗲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𝗲𝗻𝗴𝗮𝗴𝗲𝗺𝗲𝗻𝘁</w:t>
      </w:r>
      <w:r w:rsidRPr="0021735B">
        <w:rPr>
          <w:rFonts w:ascii="Segoe UI Emoji" w:hAnsi="Segoe UI Emoji" w:cs="Segoe UI Emoji"/>
        </w:rPr>
        <w:t xml:space="preserve"> en lançant un partenariat de 3 ans avec </w:t>
      </w:r>
      <w:r w:rsidRPr="0021735B">
        <w:rPr>
          <w:rFonts w:ascii="Cambria Math" w:hAnsi="Cambria Math" w:cs="Cambria Math"/>
        </w:rPr>
        <w:t>𝗔𝘁𝘁𝗿𝗮𝗽</w:t>
      </w:r>
      <w:r w:rsidRPr="0021735B">
        <w:rPr>
          <w:rFonts w:ascii="Segoe UI Emoji" w:hAnsi="Segoe UI Emoji" w:cs="Segoe UI Emoji"/>
        </w:rPr>
        <w:t>’</w:t>
      </w:r>
      <w:r w:rsidRPr="0021735B">
        <w:rPr>
          <w:rFonts w:ascii="Cambria Math" w:hAnsi="Cambria Math" w:cs="Cambria Math"/>
        </w:rPr>
        <w:t>𝗟𝗮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𝗕𝗮𝗹𝗹𝗲</w:t>
      </w:r>
      <w:r w:rsidRPr="0021735B">
        <w:rPr>
          <w:rFonts w:ascii="Segoe UI Emoji" w:hAnsi="Segoe UI Emoji" w:cs="Segoe UI Emoji"/>
        </w:rPr>
        <w:t xml:space="preserve">, l’association portée par notre client </w:t>
      </w:r>
      <w:r w:rsidRPr="0021735B">
        <w:rPr>
          <w:rFonts w:ascii="Cambria Math" w:hAnsi="Cambria Math" w:cs="Cambria Math"/>
        </w:rPr>
        <w:t>𝗝𝗼</w:t>
      </w:r>
      <w:r w:rsidRPr="0021735B">
        <w:rPr>
          <w:rFonts w:ascii="Segoe UI Emoji" w:hAnsi="Segoe UI Emoji" w:cs="Segoe UI Emoji"/>
        </w:rPr>
        <w:t>-</w:t>
      </w:r>
      <w:r w:rsidRPr="0021735B">
        <w:rPr>
          <w:rFonts w:ascii="Cambria Math" w:hAnsi="Cambria Math" w:cs="Cambria Math"/>
        </w:rPr>
        <w:t>𝗪𝗶𝗹𝗳𝗿𝗶𝗲𝗱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𝗧𝘀𝗼𝗻𝗴𝗮</w:t>
      </w:r>
      <w:r w:rsidRPr="0021735B">
        <w:rPr>
          <w:rFonts w:ascii="Segoe UI Emoji" w:hAnsi="Segoe UI Emoji" w:cs="Segoe UI Emoji"/>
        </w:rPr>
        <w:t xml:space="preserve"> qui œuvre pour les jeunes en difficulté à travers la pratique du sport.</w:t>
      </w:r>
    </w:p>
    <w:p w14:paraId="06227502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72EF7968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 xml:space="preserve">Et que dire de la performance </w:t>
      </w:r>
      <w:proofErr w:type="spellStart"/>
      <w:r w:rsidRPr="0021735B">
        <w:rPr>
          <w:rFonts w:ascii="Segoe UI Emoji" w:hAnsi="Segoe UI Emoji" w:cs="Segoe UI Emoji"/>
        </w:rPr>
        <w:t>bluffante</w:t>
      </w:r>
      <w:proofErr w:type="spellEnd"/>
      <w:r w:rsidRPr="0021735B">
        <w:rPr>
          <w:rFonts w:ascii="Segoe UI Emoji" w:hAnsi="Segoe UI Emoji" w:cs="Segoe UI Emoji"/>
        </w:rPr>
        <w:t xml:space="preserve"> de </w:t>
      </w:r>
      <w:r w:rsidRPr="0021735B">
        <w:rPr>
          <w:rFonts w:ascii="Cambria Math" w:hAnsi="Cambria Math" w:cs="Cambria Math"/>
        </w:rPr>
        <w:t>𝗩𝗶𝗰𝘁𝗼𝗿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𝗭𝗮𝘁𝗸𝗼</w:t>
      </w:r>
      <w:r w:rsidRPr="0021735B">
        <w:rPr>
          <w:rFonts w:ascii="Segoe UI Emoji" w:hAnsi="Segoe UI Emoji" w:cs="Segoe UI Emoji"/>
        </w:rPr>
        <w:t xml:space="preserve">, </w:t>
      </w:r>
      <w:r w:rsidRPr="0021735B">
        <w:rPr>
          <w:rFonts w:ascii="Cambria Math" w:hAnsi="Cambria Math" w:cs="Cambria Math"/>
        </w:rPr>
        <w:t>𝗺𝗲𝗻𝘁𝗮𝗹𝗶𝘀𝘁𝗲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𝗲𝘁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𝗺𝗮𝗴𝗶𝗰𝗶𝗲𝗻</w:t>
      </w:r>
      <w:r w:rsidRPr="0021735B">
        <w:rPr>
          <w:rFonts w:ascii="Segoe UI Emoji" w:hAnsi="Segoe UI Emoji" w:cs="Segoe UI Emoji"/>
        </w:rPr>
        <w:t xml:space="preserve"> (vu dans La France a un incroyable talent) ! Entre show et close-up, il a su captiver les invités tout au long de la soirée.</w:t>
      </w:r>
    </w:p>
    <w:p w14:paraId="68118703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03755E3A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>🎬 Découvrez quelques moments forts dans le film de la soirée ci-dessous.</w:t>
      </w:r>
    </w:p>
    <w:p w14:paraId="48AC8C45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1E8E0B8F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Cambria Math" w:hAnsi="Cambria Math" w:cs="Cambria Math"/>
        </w:rPr>
        <w:t>𝗠𝗲𝗿𝗰𝗶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𝗮</w:t>
      </w:r>
      <w:r w:rsidRPr="0021735B">
        <w:rPr>
          <w:rFonts w:ascii="Segoe UI Emoji" w:hAnsi="Segoe UI Emoji" w:cs="Segoe UI Emoji"/>
        </w:rPr>
        <w:t xml:space="preserve">̀ </w:t>
      </w:r>
      <w:r w:rsidRPr="0021735B">
        <w:rPr>
          <w:rFonts w:ascii="Cambria Math" w:hAnsi="Cambria Math" w:cs="Cambria Math"/>
        </w:rPr>
        <w:t>𝘁𝗼𝘂𝘁𝗲𝘀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𝗲𝘁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𝘁𝗼𝘂𝘀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𝗽𝗼𝘂𝗿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𝗰𝗲𝘁𝘁𝗲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𝗯𝗲𝗹𝗹𝗲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𝗰𝗲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𝗹𝗲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𝗯𝗿𝗮𝘁𝗶𝗼𝗻</w:t>
      </w:r>
      <w:r w:rsidRPr="0021735B">
        <w:rPr>
          <w:rFonts w:ascii="Segoe UI Emoji" w:hAnsi="Segoe UI Emoji" w:cs="Segoe UI Emoji"/>
        </w:rPr>
        <w:t xml:space="preserve">. </w:t>
      </w:r>
      <w:r w:rsidRPr="0021735B">
        <w:rPr>
          <w:rFonts w:ascii="Cambria Math" w:hAnsi="Cambria Math" w:cs="Cambria Math"/>
        </w:rPr>
        <w:t>𝗘𝗻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𝗿𝗼𝘂𝘁𝗲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𝗽𝗼𝘂𝗿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𝗹𝗲𝘀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𝗽𝗿𝗼𝗰𝗵𝗮𝗶𝗻𝗲𝘀</w:t>
      </w:r>
      <w:r w:rsidRPr="0021735B">
        <w:rPr>
          <w:rFonts w:ascii="Segoe UI Emoji" w:hAnsi="Segoe UI Emoji" w:cs="Segoe UI Emoji"/>
        </w:rPr>
        <w:t xml:space="preserve"> </w:t>
      </w:r>
      <w:r w:rsidRPr="0021735B">
        <w:rPr>
          <w:rFonts w:ascii="Cambria Math" w:hAnsi="Cambria Math" w:cs="Cambria Math"/>
        </w:rPr>
        <w:t>𝗮𝗻𝗻𝗲</w:t>
      </w:r>
      <w:r w:rsidRPr="0021735B">
        <w:rPr>
          <w:rFonts w:ascii="Segoe UI Emoji" w:hAnsi="Segoe UI Emoji" w:cs="Segoe UI Emoji"/>
        </w:rPr>
        <w:t>́</w:t>
      </w:r>
      <w:r w:rsidRPr="0021735B">
        <w:rPr>
          <w:rFonts w:ascii="Cambria Math" w:hAnsi="Cambria Math" w:cs="Cambria Math"/>
        </w:rPr>
        <w:t>𝗲𝘀</w:t>
      </w:r>
      <w:r w:rsidRPr="0021735B">
        <w:rPr>
          <w:rFonts w:ascii="Segoe UI Emoji" w:hAnsi="Segoe UI Emoji" w:cs="Segoe UI Emoji"/>
        </w:rPr>
        <w:t xml:space="preserve"> !</w:t>
      </w:r>
    </w:p>
    <w:p w14:paraId="4A5E3448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1B088500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 xml:space="preserve">Merci à mes associés Solal Huard, CFA, Marion Dondin, et toute à l’équipe KERIUS FINANCE </w:t>
      </w:r>
      <w:r w:rsidRPr="0021735B">
        <w:rPr>
          <w:rFonts w:ascii="MS Gothic" w:eastAsia="MS Gothic" w:hAnsi="MS Gothic" w:cs="MS Gothic" w:hint="eastAsia"/>
        </w:rPr>
        <w:t>合</w:t>
      </w:r>
      <w:r w:rsidRPr="0021735B">
        <w:rPr>
          <w:rFonts w:ascii="Segoe UI Emoji" w:hAnsi="Segoe UI Emoji" w:cs="Segoe UI Emoji"/>
        </w:rPr>
        <w:t xml:space="preserve"> Inès Dubois Dinah Ouardiri Océane Vavassori Rony Zekri Cedric Larouziere Hugo Debarge Luís Fernandes Yamine KHAMIS</w:t>
      </w:r>
    </w:p>
    <w:p w14:paraId="30E3187C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</w:p>
    <w:p w14:paraId="132F0B77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>Et merci aux partenaires qui ont fait de cette soirée un évènement mémorable !</w:t>
      </w:r>
    </w:p>
    <w:p w14:paraId="0ED79379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  <w:lang w:val="en-US"/>
        </w:rPr>
      </w:pPr>
      <w:proofErr w:type="spellStart"/>
      <w:r w:rsidRPr="0021735B">
        <w:rPr>
          <w:rFonts w:ascii="Segoe UI Emoji" w:hAnsi="Segoe UI Emoji" w:cs="Segoe UI Emoji"/>
          <w:lang w:val="en-US"/>
        </w:rPr>
        <w:t>Organisation</w:t>
      </w:r>
      <w:proofErr w:type="spellEnd"/>
      <w:r w:rsidRPr="0021735B">
        <w:rPr>
          <w:rFonts w:ascii="Segoe UI Emoji" w:hAnsi="Segoe UI Emoji" w:cs="Segoe UI Emoji"/>
          <w:lang w:val="en-US"/>
        </w:rPr>
        <w:t xml:space="preserve"> &amp; communication externe: Stratam Consulting- Boost your business Valerie Garot</w:t>
      </w:r>
    </w:p>
    <w:p w14:paraId="7F41481E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 xml:space="preserve">ATTRAP'LA BALLE, Jo-Wilfried Tsonga, Yann Le Faou, Enzo Tsonga, Sammy </w:t>
      </w:r>
      <w:proofErr w:type="spellStart"/>
      <w:r w:rsidRPr="0021735B">
        <w:rPr>
          <w:rFonts w:ascii="Segoe UI Emoji" w:hAnsi="Segoe UI Emoji" w:cs="Segoe UI Emoji"/>
        </w:rPr>
        <w:t>Dancyger</w:t>
      </w:r>
      <w:proofErr w:type="spellEnd"/>
      <w:r w:rsidRPr="0021735B">
        <w:rPr>
          <w:rFonts w:ascii="Segoe UI Emoji" w:hAnsi="Segoe UI Emoji" w:cs="Segoe UI Emoji"/>
        </w:rPr>
        <w:t xml:space="preserve"> et Jean-François Bachelot</w:t>
      </w:r>
    </w:p>
    <w:p w14:paraId="0678ABD3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lastRenderedPageBreak/>
        <w:t xml:space="preserve">Mentaliste magicien : Victor </w:t>
      </w:r>
      <w:proofErr w:type="spellStart"/>
      <w:r w:rsidRPr="0021735B">
        <w:rPr>
          <w:rFonts w:ascii="Segoe UI Emoji" w:hAnsi="Segoe UI Emoji" w:cs="Segoe UI Emoji"/>
        </w:rPr>
        <w:t>Zatko</w:t>
      </w:r>
      <w:proofErr w:type="spellEnd"/>
    </w:p>
    <w:p w14:paraId="5E647A1E" w14:textId="77777777" w:rsidR="0021735B" w:rsidRPr="0021735B" w:rsidRDefault="0021735B" w:rsidP="0021735B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>Photo/</w:t>
      </w:r>
      <w:proofErr w:type="spellStart"/>
      <w:r w:rsidRPr="0021735B">
        <w:rPr>
          <w:rFonts w:ascii="Segoe UI Emoji" w:hAnsi="Segoe UI Emoji" w:cs="Segoe UI Emoji"/>
        </w:rPr>
        <w:t>video</w:t>
      </w:r>
      <w:proofErr w:type="spellEnd"/>
      <w:r w:rsidRPr="0021735B">
        <w:rPr>
          <w:rFonts w:ascii="Segoe UI Emoji" w:hAnsi="Segoe UI Emoji" w:cs="Segoe UI Emoji"/>
        </w:rPr>
        <w:t xml:space="preserve"> : </w:t>
      </w:r>
      <w:proofErr w:type="spellStart"/>
      <w:r w:rsidRPr="0021735B">
        <w:rPr>
          <w:rFonts w:ascii="Segoe UI Emoji" w:hAnsi="Segoe UI Emoji" w:cs="Segoe UI Emoji"/>
        </w:rPr>
        <w:t>Justino</w:t>
      </w:r>
      <w:proofErr w:type="spellEnd"/>
      <w:r w:rsidRPr="0021735B">
        <w:rPr>
          <w:rFonts w:ascii="Segoe UI Emoji" w:hAnsi="Segoe UI Emoji" w:cs="Segoe UI Emoji"/>
        </w:rPr>
        <w:t xml:space="preserve"> Panel Esteves, Frédéric PRACA</w:t>
      </w:r>
    </w:p>
    <w:p w14:paraId="7720F6A1" w14:textId="57D75FAA" w:rsidR="0021735B" w:rsidRDefault="0021735B" w:rsidP="00427DD1">
      <w:pPr>
        <w:spacing w:after="0" w:line="240" w:lineRule="auto"/>
        <w:rPr>
          <w:rFonts w:ascii="Segoe UI Emoji" w:hAnsi="Segoe UI Emoji" w:cs="Segoe UI Emoji"/>
        </w:rPr>
      </w:pPr>
      <w:r w:rsidRPr="0021735B">
        <w:rPr>
          <w:rFonts w:ascii="Segoe UI Emoji" w:hAnsi="Segoe UI Emoji" w:cs="Segoe UI Emoji"/>
        </w:rPr>
        <w:t xml:space="preserve">Graphistes : Studio Radis, </w:t>
      </w:r>
      <w:proofErr w:type="spellStart"/>
      <w:r w:rsidRPr="0021735B">
        <w:rPr>
          <w:rFonts w:ascii="Segoe UI Emoji" w:hAnsi="Segoe UI Emoji" w:cs="Segoe UI Emoji"/>
        </w:rPr>
        <w:t>ast</w:t>
      </w:r>
      <w:proofErr w:type="spellEnd"/>
      <w:r w:rsidRPr="0021735B">
        <w:rPr>
          <w:rFonts w:ascii="Segoe UI Emoji" w:hAnsi="Segoe UI Emoji" w:cs="Segoe UI Emoji"/>
        </w:rPr>
        <w:t xml:space="preserve"> </w:t>
      </w:r>
      <w:proofErr w:type="spellStart"/>
      <w:r w:rsidRPr="0021735B">
        <w:rPr>
          <w:rFonts w:ascii="Segoe UI Emoji" w:hAnsi="Segoe UI Emoji" w:cs="Segoe UI Emoji"/>
        </w:rPr>
        <w:t>creative</w:t>
      </w:r>
      <w:proofErr w:type="spellEnd"/>
    </w:p>
    <w:p w14:paraId="5FB88284" w14:textId="77777777" w:rsidR="0021735B" w:rsidRDefault="0021735B" w:rsidP="00427DD1">
      <w:pPr>
        <w:spacing w:after="0" w:line="240" w:lineRule="auto"/>
        <w:rPr>
          <w:rFonts w:ascii="Segoe UI Emoji" w:hAnsi="Segoe UI Emoji" w:cs="Segoe UI Emoji"/>
        </w:rPr>
      </w:pPr>
    </w:p>
    <w:p w14:paraId="2E6D0DC5" w14:textId="7C7DD193" w:rsidR="0021735B" w:rsidRPr="0021735B" w:rsidRDefault="0021735B" w:rsidP="0021735B">
      <w:pPr>
        <w:rPr>
          <w:lang w:val="fr-FR"/>
        </w:rPr>
      </w:pPr>
      <w:r w:rsidRPr="0021735B">
        <w:rPr>
          <w:highlight w:val="yellow"/>
          <w:lang w:val="fr-FR"/>
        </w:rPr>
        <w:t>TEXTE EN ANGLAIS</w:t>
      </w:r>
    </w:p>
    <w:p w14:paraId="311FD224" w14:textId="4473ED8D" w:rsidR="00427DD1" w:rsidRPr="0021735B" w:rsidRDefault="00427DD1" w:rsidP="00427DD1">
      <w:pPr>
        <w:spacing w:after="0" w:line="240" w:lineRule="auto"/>
      </w:pPr>
      <w:r w:rsidRPr="00791C4F">
        <w:rPr>
          <w:rFonts w:ascii="Segoe UI Emoji" w:hAnsi="Segoe UI Emoji" w:cs="Segoe UI Emoji"/>
          <w:lang w:val="en-US"/>
        </w:rPr>
        <w:t>🎉</w:t>
      </w:r>
      <w:r w:rsidRPr="0021735B">
        <w:rPr>
          <w:lang w:val="en-US"/>
        </w:rPr>
        <w:t xml:space="preserve"> 15 Years of KERIUS Finance: An Unforgettable Evening! </w:t>
      </w:r>
      <w:r w:rsidRPr="00791C4F">
        <w:rPr>
          <w:rFonts w:ascii="Segoe UI Emoji" w:hAnsi="Segoe UI Emoji" w:cs="Segoe UI Emoji"/>
          <w:lang w:val="en-US"/>
        </w:rPr>
        <w:t>🎉</w:t>
      </w:r>
    </w:p>
    <w:p w14:paraId="2CCD7477" w14:textId="77777777" w:rsidR="00427DD1" w:rsidRPr="0021735B" w:rsidRDefault="00427DD1" w:rsidP="00427DD1">
      <w:pPr>
        <w:spacing w:after="0" w:line="240" w:lineRule="auto"/>
      </w:pPr>
    </w:p>
    <w:p w14:paraId="60F9B459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21735B">
        <w:t xml:space="preserve">Last </w:t>
      </w:r>
      <w:proofErr w:type="spellStart"/>
      <w:r w:rsidRPr="0021735B">
        <w:t>week</w:t>
      </w:r>
      <w:proofErr w:type="spellEnd"/>
      <w:r w:rsidRPr="0021735B">
        <w:t xml:space="preserve">, </w:t>
      </w:r>
      <w:proofErr w:type="spellStart"/>
      <w:r w:rsidRPr="0021735B">
        <w:t>we</w:t>
      </w:r>
      <w:proofErr w:type="spellEnd"/>
      <w:r w:rsidRPr="0021735B">
        <w:t xml:space="preserve"> </w:t>
      </w:r>
      <w:proofErr w:type="spellStart"/>
      <w:r w:rsidRPr="0021735B">
        <w:t>had</w:t>
      </w:r>
      <w:proofErr w:type="spellEnd"/>
      <w:r w:rsidRPr="0021735B">
        <w:t xml:space="preserve"> the </w:t>
      </w:r>
      <w:proofErr w:type="spellStart"/>
      <w:r w:rsidRPr="0021735B">
        <w:t>pleasure</w:t>
      </w:r>
      <w:proofErr w:type="spellEnd"/>
      <w:r w:rsidRPr="0021735B">
        <w:t xml:space="preserve"> of </w:t>
      </w:r>
      <w:proofErr w:type="spellStart"/>
      <w:r w:rsidRPr="0021735B">
        <w:t>welcoming</w:t>
      </w:r>
      <w:proofErr w:type="spellEnd"/>
      <w:r w:rsidRPr="0021735B">
        <w:t xml:space="preserve"> </w:t>
      </w:r>
      <w:proofErr w:type="spellStart"/>
      <w:r w:rsidRPr="0021735B">
        <w:t>our</w:t>
      </w:r>
      <w:proofErr w:type="spellEnd"/>
      <w:r w:rsidRPr="0021735B">
        <w:t xml:space="preserve"> clients at the Salons Hoche in Paris to </w:t>
      </w:r>
      <w:proofErr w:type="spellStart"/>
      <w:r w:rsidRPr="0021735B">
        <w:t>celebrate</w:t>
      </w:r>
      <w:proofErr w:type="spellEnd"/>
      <w:r w:rsidRPr="0021735B">
        <w:t xml:space="preserve"> 15 </w:t>
      </w:r>
      <w:proofErr w:type="spellStart"/>
      <w:r w:rsidRPr="0021735B">
        <w:t>years</w:t>
      </w:r>
      <w:proofErr w:type="spellEnd"/>
      <w:r w:rsidRPr="0021735B">
        <w:t xml:space="preserve"> of entrepreneurial </w:t>
      </w:r>
      <w:proofErr w:type="spellStart"/>
      <w:r w:rsidRPr="0021735B">
        <w:t>adventur</w:t>
      </w:r>
      <w:proofErr w:type="spellEnd"/>
      <w:r w:rsidRPr="00791C4F">
        <w:rPr>
          <w:lang w:val="en-US"/>
        </w:rPr>
        <w:t>e and to thank them for their continued trust.</w:t>
      </w:r>
    </w:p>
    <w:p w14:paraId="6688A03C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2277F8D6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A huge thank you to everyone for your presence and energy!</w:t>
      </w:r>
    </w:p>
    <w:p w14:paraId="6F91F7D1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4DDCF11B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Since our founding in 2010, what a journey it has been: starting with a small team, experiencing steady growth, making strategic adjustments during the lockdowns, and navigating a major surge in activity in 2022—now transformed into a recurring business model.</w:t>
      </w:r>
    </w:p>
    <w:p w14:paraId="301A6D1B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00D8658D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In total, nearly 1,500 assignments completed across 15 countries, supporting SME and mid-cap company leaders in managing their risk exposures and hedging strategies related to foreign exchange, interest rates, and commodities.</w:t>
      </w:r>
    </w:p>
    <w:p w14:paraId="08BC834E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Our current team of 10 people, based in Paris, Lyon, and Geneva, now carries out 180 to 200 assignments per year.</w:t>
      </w:r>
    </w:p>
    <w:p w14:paraId="4305F9D7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574E7C6A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This evening perfectly reflected what drives us every day: authentic exchanges, inspiring encounters, passion, and energy. This is what fuels our commitment to continuing this entrepreneurial journey—together.</w:t>
      </w:r>
    </w:p>
    <w:p w14:paraId="7907E5CA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3F077D2E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 xml:space="preserve">We also took this opportunity to add a charitable dimension to our celebration by launching a three-year partnership with </w:t>
      </w:r>
      <w:proofErr w:type="spellStart"/>
      <w:r w:rsidRPr="00791C4F">
        <w:rPr>
          <w:lang w:val="en-US"/>
        </w:rPr>
        <w:t>Attrap’La</w:t>
      </w:r>
      <w:proofErr w:type="spellEnd"/>
      <w:r w:rsidRPr="00791C4F">
        <w:rPr>
          <w:lang w:val="en-US"/>
        </w:rPr>
        <w:t xml:space="preserve"> Balle, the association founded by our client Jo-Wilfried Tsonga, which supports underprivileged youth through sport.</w:t>
      </w:r>
    </w:p>
    <w:p w14:paraId="1D5A1EDC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255EACE6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And what about the stunning performance by Victor Zatko, mentalist and magician (featured on France’s Got Talent)! From stage performance to close-up magic, he captivated our guests throughout the evening.</w:t>
      </w:r>
    </w:p>
    <w:p w14:paraId="3C1BB844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0E78D1D6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rFonts w:ascii="Segoe UI Emoji" w:hAnsi="Segoe UI Emoji" w:cs="Segoe UI Emoji"/>
          <w:lang w:val="en-US"/>
        </w:rPr>
        <w:t>🎬</w:t>
      </w:r>
      <w:r w:rsidRPr="00791C4F">
        <w:rPr>
          <w:lang w:val="en-US"/>
        </w:rPr>
        <w:t xml:space="preserve"> Discover a few highlights in the event video below.</w:t>
      </w:r>
    </w:p>
    <w:p w14:paraId="4C16BD02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1F5DCD65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Thank you all for this wonderful celebration. Onward to the years ahead!</w:t>
      </w:r>
    </w:p>
    <w:p w14:paraId="6C9D6318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6CEF93E4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Special thanks to my partners Solal Huard, CFA, Marion Dondin, and the entire KERIUS FINANCE team: Inès Dubois, Dinah Ouardiri, Océane Vavassori, Rony Zekri, Cedric Larouziere, Hugo Debarge, Luís Fernandes, and Yamine Khamis.</w:t>
      </w:r>
    </w:p>
    <w:p w14:paraId="3E097B8D" w14:textId="77777777" w:rsidR="00427DD1" w:rsidRPr="00791C4F" w:rsidRDefault="00427DD1" w:rsidP="00427DD1">
      <w:pPr>
        <w:spacing w:after="0" w:line="240" w:lineRule="auto"/>
        <w:rPr>
          <w:lang w:val="en-US"/>
        </w:rPr>
      </w:pPr>
    </w:p>
    <w:p w14:paraId="0CD5B574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And thank you to our partners who made this evening truly memorable:</w:t>
      </w:r>
    </w:p>
    <w:p w14:paraId="7D9EE5D3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Organization &amp; External Communication: Stratam Consulting – Boost your Business, Valerie Garot</w:t>
      </w:r>
    </w:p>
    <w:p w14:paraId="53E3C2D1" w14:textId="77777777" w:rsidR="00427DD1" w:rsidRPr="00791C4F" w:rsidRDefault="00427DD1" w:rsidP="00427DD1">
      <w:pPr>
        <w:spacing w:after="0" w:line="240" w:lineRule="auto"/>
        <w:rPr>
          <w:lang w:val="fr-FR"/>
        </w:rPr>
      </w:pPr>
      <w:r w:rsidRPr="00791C4F">
        <w:rPr>
          <w:lang w:val="fr-FR"/>
        </w:rPr>
        <w:t xml:space="preserve">ATTRAP’LA BALLE: Jo-Wilfried Tsonga, Yann Le Faou, Enzo Tsonga, Sammy </w:t>
      </w:r>
      <w:proofErr w:type="spellStart"/>
      <w:r w:rsidRPr="00791C4F">
        <w:rPr>
          <w:lang w:val="fr-FR"/>
        </w:rPr>
        <w:t>Dancyger</w:t>
      </w:r>
      <w:proofErr w:type="spellEnd"/>
      <w:r w:rsidRPr="00791C4F">
        <w:rPr>
          <w:lang w:val="fr-FR"/>
        </w:rPr>
        <w:t>, Jean-François Bachelot</w:t>
      </w:r>
    </w:p>
    <w:p w14:paraId="63B5ACCE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>Mentalist &amp; Magician: Victor Zatko</w:t>
      </w:r>
    </w:p>
    <w:p w14:paraId="4BB355B8" w14:textId="77777777" w:rsidR="00427DD1" w:rsidRPr="00791C4F" w:rsidRDefault="00427DD1" w:rsidP="00427DD1">
      <w:pPr>
        <w:spacing w:after="0" w:line="240" w:lineRule="auto"/>
        <w:rPr>
          <w:lang w:val="en-US"/>
        </w:rPr>
      </w:pPr>
      <w:r w:rsidRPr="00791C4F">
        <w:rPr>
          <w:lang w:val="en-US"/>
        </w:rPr>
        <w:t xml:space="preserve">Photo/Video: Justino Panel Esteves, Frédéric </w:t>
      </w:r>
      <w:proofErr w:type="spellStart"/>
      <w:r w:rsidRPr="00791C4F">
        <w:rPr>
          <w:lang w:val="en-US"/>
        </w:rPr>
        <w:t>Praca</w:t>
      </w:r>
      <w:proofErr w:type="spellEnd"/>
    </w:p>
    <w:p w14:paraId="12F737E1" w14:textId="01DDE5EC" w:rsidR="00594C2B" w:rsidRPr="00427DD1" w:rsidRDefault="00427DD1" w:rsidP="0021735B">
      <w:pPr>
        <w:spacing w:after="0" w:line="240" w:lineRule="auto"/>
        <w:rPr>
          <w:lang w:val="en-US"/>
        </w:rPr>
      </w:pPr>
      <w:r w:rsidRPr="00791C4F">
        <w:rPr>
          <w:lang w:val="en-US"/>
        </w:rPr>
        <w:t>Graphic Designers: Studio Radis, AST Creative</w:t>
      </w:r>
    </w:p>
    <w:sectPr w:rsidR="00594C2B" w:rsidRPr="00427DD1" w:rsidSect="0034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E70"/>
    <w:multiLevelType w:val="multilevel"/>
    <w:tmpl w:val="5142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85319"/>
    <w:multiLevelType w:val="multilevel"/>
    <w:tmpl w:val="7AEC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79453">
    <w:abstractNumId w:val="1"/>
  </w:num>
  <w:num w:numId="2" w16cid:durableId="5102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6B"/>
    <w:rsid w:val="001339B6"/>
    <w:rsid w:val="0021735B"/>
    <w:rsid w:val="00343E31"/>
    <w:rsid w:val="00427DD1"/>
    <w:rsid w:val="004B3EA4"/>
    <w:rsid w:val="00594C2B"/>
    <w:rsid w:val="005B706B"/>
    <w:rsid w:val="00942841"/>
    <w:rsid w:val="00A577AE"/>
    <w:rsid w:val="00B27526"/>
    <w:rsid w:val="00BA5186"/>
    <w:rsid w:val="00F83F11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F1DD"/>
  <w15:chartTrackingRefBased/>
  <w15:docId w15:val="{6CAE986C-BB3A-4B60-81DB-8A402118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6B"/>
    <w:pPr>
      <w:spacing w:line="259" w:lineRule="auto"/>
    </w:pPr>
    <w:rPr>
      <w:sz w:val="22"/>
      <w:szCs w:val="22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5B70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0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0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0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0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0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0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0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0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5B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0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5B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06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5B70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06B"/>
    <w:pPr>
      <w:spacing w:line="278" w:lineRule="auto"/>
      <w:ind w:left="720"/>
      <w:contextualSpacing/>
    </w:pPr>
    <w:rPr>
      <w:sz w:val="24"/>
      <w:szCs w:val="24"/>
      <w:lang w:val="fr-FR"/>
    </w:rPr>
  </w:style>
  <w:style w:type="character" w:styleId="Accentuationintense">
    <w:name w:val="Intense Emphasis"/>
    <w:basedOn w:val="Policepardfaut"/>
    <w:uiPriority w:val="21"/>
    <w:qFormat/>
    <w:rsid w:val="005B70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0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06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706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Accentuation">
    <w:name w:val="Emphasis"/>
    <w:basedOn w:val="Policepardfaut"/>
    <w:uiPriority w:val="20"/>
    <w:qFormat/>
    <w:rsid w:val="00F83F11"/>
    <w:rPr>
      <w:i/>
      <w:iCs/>
    </w:rPr>
  </w:style>
  <w:style w:type="character" w:styleId="lev">
    <w:name w:val="Strong"/>
    <w:basedOn w:val="Policepardfaut"/>
    <w:uiPriority w:val="22"/>
    <w:qFormat/>
    <w:rsid w:val="00F83F11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21735B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7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feed/update/urn:li:activity:73438847522417459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OUARDIRI</dc:creator>
  <cp:keywords/>
  <dc:description/>
  <cp:lastModifiedBy>Dinah OUARDIRI</cp:lastModifiedBy>
  <cp:revision>7</cp:revision>
  <dcterms:created xsi:type="dcterms:W3CDTF">2025-12-17T14:10:00Z</dcterms:created>
  <dcterms:modified xsi:type="dcterms:W3CDTF">2025-12-17T14:49:00Z</dcterms:modified>
</cp:coreProperties>
</file>